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104" w:type="dxa"/>
        <w:tblInd w:w="-792" w:type="dxa"/>
        <w:tblLook w:val="04A0" w:firstRow="1" w:lastRow="0" w:firstColumn="1" w:lastColumn="0" w:noHBand="0" w:noVBand="1"/>
      </w:tblPr>
      <w:tblGrid>
        <w:gridCol w:w="899"/>
        <w:gridCol w:w="3205"/>
      </w:tblGrid>
      <w:tr w:rsidR="00E37446" w:rsidTr="00E37446">
        <w:tc>
          <w:tcPr>
            <w:tcW w:w="899" w:type="dxa"/>
          </w:tcPr>
          <w:p w:rsidR="00E37446" w:rsidRPr="00D075C1" w:rsidRDefault="00E37446" w:rsidP="00AF453D">
            <w:pPr>
              <w:rPr>
                <w:b/>
              </w:rPr>
            </w:pPr>
            <w:r w:rsidRPr="00D075C1">
              <w:rPr>
                <w:b/>
              </w:rPr>
              <w:t>S/N</w:t>
            </w:r>
          </w:p>
        </w:tc>
        <w:tc>
          <w:tcPr>
            <w:tcW w:w="3205" w:type="dxa"/>
          </w:tcPr>
          <w:p w:rsidR="00E37446" w:rsidRPr="00D075C1" w:rsidRDefault="00E37446" w:rsidP="00AF453D">
            <w:pPr>
              <w:rPr>
                <w:b/>
              </w:rPr>
            </w:pPr>
            <w:r w:rsidRPr="00D075C1">
              <w:rPr>
                <w:b/>
              </w:rPr>
              <w:t>COUNTRIES</w:t>
            </w:r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8" w:tooltip="Albania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Albania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hyperlink r:id="rId9" w:tooltip="Algeria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Algeria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10" w:tooltip="Antigua and Barbuda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Antigua and Barbuda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hyperlink r:id="rId11" w:tooltip="Argentina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Argentina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12" w:tooltip="Benin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Benin</w:t>
              </w:r>
            </w:hyperlink>
            <w:r w:rsidRPr="001507C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13" w:tooltip="Brazil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Brazil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14" w:tooltip="Burkina Faso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Burkina Faso</w:t>
              </w:r>
            </w:hyperlink>
            <w:r w:rsidRPr="001507C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15" w:tooltip="Central African Republic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Central African Republic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16" w:tooltip="Chile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Chile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17" w:tooltip="Colombia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Colombia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18" w:tooltip="Republic of the Congo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Congo</w:t>
              </w:r>
            </w:hyperlink>
            <w:r w:rsidRPr="001507C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19" w:tooltip="El Salvador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El Salvador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20" w:tooltip="Finland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Finland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21" w:tooltip="France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France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22" w:tooltip="Gabon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Gabon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23" w:tooltip="Germany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Germany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24" w:tooltip="Grenada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Grenada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25" w:tooltip="Haiti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Haiti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26" w:tooltip="Israel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Israel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27" w:tooltip="Italy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Italy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28" w:tooltip="Lesotho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Lesotho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29" w:tooltip="Madagascar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Madagascar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30" w:tooltip="Mali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Mali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31" w:tooltip="Mexico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Mexico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hyperlink r:id="rId32" w:tooltip="Morocco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Morocco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33" w:tooltip="Mozambique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Mozambique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34" w:tooltip="Nigeria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Nigeria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35" w:tooltip="Norway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Norway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36" w:tooltip="Russia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Russian Federation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37" w:tooltip="Somalia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Somalia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38" w:tooltip="South Africa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South Africa</w:t>
              </w:r>
            </w:hyperlink>
            <w:r w:rsidRPr="001507C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39" w:tooltip="Spain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Spain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40" w:tooltip="Sweden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Sweden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41" w:tooltip="Turkey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Turkey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42" w:tooltip="Uganda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Uganda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43" w:tooltip="Tanzania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United Republic of Tanzania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AF453D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44" w:tooltip="United States" w:history="1">
              <w:r w:rsidRPr="001507C4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>United States of America</w:t>
              </w:r>
            </w:hyperlink>
          </w:p>
        </w:tc>
      </w:tr>
      <w:tr w:rsidR="00E37446" w:rsidTr="00E37446">
        <w:tc>
          <w:tcPr>
            <w:tcW w:w="899" w:type="dxa"/>
          </w:tcPr>
          <w:p w:rsidR="00E37446" w:rsidRDefault="00E37446" w:rsidP="008D74D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E37446" w:rsidRPr="001507C4" w:rsidRDefault="00E37446" w:rsidP="000E4350">
            <w:pPr>
              <w:pStyle w:val="NoSpacing"/>
              <w:rPr>
                <w:b/>
                <w:sz w:val="20"/>
                <w:szCs w:val="20"/>
              </w:rPr>
            </w:pPr>
            <w:r w:rsidRPr="001507C4">
              <w:rPr>
                <w:b/>
                <w:sz w:val="20"/>
                <w:szCs w:val="20"/>
              </w:rPr>
              <w:t> </w:t>
            </w:r>
            <w:hyperlink r:id="rId45" w:tooltip="Venezuela" w:history="1">
              <w:r w:rsidR="000E4350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 xml:space="preserve">Venezuela </w:t>
              </w:r>
              <w:bookmarkStart w:id="0" w:name="_GoBack"/>
              <w:bookmarkEnd w:id="0"/>
            </w:hyperlink>
            <w:r w:rsidRPr="001507C4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8D74DF" w:rsidRDefault="008D74DF" w:rsidP="008D74DF"/>
    <w:p w:rsidR="008D74DF" w:rsidRPr="001507C4" w:rsidRDefault="008D74DF" w:rsidP="008D74DF"/>
    <w:p w:rsidR="007D00AF" w:rsidRPr="008D74DF" w:rsidRDefault="00D12614" w:rsidP="008D74DF"/>
    <w:sectPr w:rsidR="007D00AF" w:rsidRPr="008D74DF" w:rsidSect="008D74DF">
      <w:headerReference w:type="default" r:id="rId46"/>
      <w:footerReference w:type="default" r:id="rId47"/>
      <w:pgSz w:w="12240" w:h="15840" w:code="1"/>
      <w:pgMar w:top="180" w:right="720" w:bottom="450" w:left="1530" w:header="18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614" w:rsidRDefault="00D12614" w:rsidP="008D74DF">
      <w:r>
        <w:separator/>
      </w:r>
    </w:p>
  </w:endnote>
  <w:endnote w:type="continuationSeparator" w:id="0">
    <w:p w:rsidR="00D12614" w:rsidRDefault="00D12614" w:rsidP="008D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B8" w:rsidRPr="002D597A" w:rsidRDefault="00F75886">
    <w:pPr>
      <w:pStyle w:val="Footer"/>
      <w:pBdr>
        <w:top w:val="single" w:sz="4" w:space="1" w:color="D9D9D9"/>
      </w:pBdr>
      <w:jc w:val="right"/>
      <w:rPr>
        <w:b/>
      </w:rPr>
    </w:pPr>
    <w:r w:rsidRPr="002D597A">
      <w:rPr>
        <w:b/>
      </w:rPr>
      <w:fldChar w:fldCharType="begin"/>
    </w:r>
    <w:r w:rsidRPr="002D597A">
      <w:rPr>
        <w:b/>
      </w:rPr>
      <w:instrText xml:space="preserve"> PAGE   \* MERGEFORMAT </w:instrText>
    </w:r>
    <w:r w:rsidRPr="002D597A">
      <w:rPr>
        <w:b/>
      </w:rPr>
      <w:fldChar w:fldCharType="separate"/>
    </w:r>
    <w:r w:rsidR="000E4350">
      <w:rPr>
        <w:b/>
        <w:noProof/>
      </w:rPr>
      <w:t>1</w:t>
    </w:r>
    <w:r w:rsidRPr="002D597A">
      <w:rPr>
        <w:b/>
      </w:rPr>
      <w:fldChar w:fldCharType="end"/>
    </w:r>
    <w:r w:rsidR="008D74DF">
      <w:rPr>
        <w:b/>
      </w:rPr>
      <w:t xml:space="preserve"> | </w:t>
    </w:r>
  </w:p>
  <w:p w:rsidR="009131B8" w:rsidRDefault="00D126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614" w:rsidRDefault="00D12614" w:rsidP="008D74DF">
      <w:r>
        <w:separator/>
      </w:r>
    </w:p>
  </w:footnote>
  <w:footnote w:type="continuationSeparator" w:id="0">
    <w:p w:rsidR="00D12614" w:rsidRDefault="00D12614" w:rsidP="008D7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DF" w:rsidRDefault="00F75886" w:rsidP="008D74DF">
    <w:pPr>
      <w:pStyle w:val="Header"/>
    </w:pPr>
    <w:r>
      <w:t xml:space="preserve">   </w:t>
    </w:r>
  </w:p>
  <w:p w:rsidR="008D74DF" w:rsidRDefault="008D74DF" w:rsidP="008D74DF">
    <w:pPr>
      <w:pStyle w:val="Header"/>
    </w:pPr>
  </w:p>
  <w:p w:rsidR="008D74DF" w:rsidRPr="008D74DF" w:rsidRDefault="008D74DF" w:rsidP="008D74DF">
    <w:pPr>
      <w:pStyle w:val="Header"/>
    </w:pPr>
    <w:r w:rsidRPr="00D075C1">
      <w:rPr>
        <w:rFonts w:ascii="Segoe UI Symbol" w:hAnsi="Segoe UI Symbol"/>
        <w:b/>
        <w:sz w:val="36"/>
        <w:szCs w:val="36"/>
      </w:rPr>
      <w:t>NISSMUN 2015 ALLOCATION</w:t>
    </w:r>
  </w:p>
  <w:p w:rsidR="009131B8" w:rsidRPr="008D74DF" w:rsidRDefault="008D74DF" w:rsidP="008D74DF">
    <w:pPr>
      <w:pStyle w:val="Header"/>
      <w:rPr>
        <w:rFonts w:ascii="Broadway" w:hAnsi="Broadway"/>
        <w:b/>
      </w:rPr>
    </w:pPr>
    <w:r w:rsidRPr="001507C4">
      <w:rPr>
        <w:rFonts w:ascii="Broadway" w:eastAsia="Gulim" w:hAnsi="Broadway" w:cstheme="minorHAnsi"/>
        <w:b/>
      </w:rPr>
      <w:t>UNITED NATIONS HUMAN SETTLEMENTS PROGRAMME (UN-HABITAT)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C37"/>
    <w:multiLevelType w:val="hybridMultilevel"/>
    <w:tmpl w:val="FDA8D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6211D"/>
    <w:multiLevelType w:val="hybridMultilevel"/>
    <w:tmpl w:val="0C9E8A64"/>
    <w:lvl w:ilvl="0" w:tplc="B44AF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8667D0"/>
    <w:multiLevelType w:val="hybridMultilevel"/>
    <w:tmpl w:val="C1CC2F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8894D6C"/>
    <w:multiLevelType w:val="hybridMultilevel"/>
    <w:tmpl w:val="9206717E"/>
    <w:lvl w:ilvl="0" w:tplc="CB2010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60"/>
    <w:rsid w:val="000E4350"/>
    <w:rsid w:val="00173C60"/>
    <w:rsid w:val="00666829"/>
    <w:rsid w:val="006E5BC1"/>
    <w:rsid w:val="008D74DF"/>
    <w:rsid w:val="00D12614"/>
    <w:rsid w:val="00E37446"/>
    <w:rsid w:val="00F7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3C60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73C60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173C60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C6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73C60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73C60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173C60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73C60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173C60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173C60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173C60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173C60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C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C6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3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C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3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C60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173C60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173C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173C60"/>
    <w:rPr>
      <w:color w:val="0000FF"/>
      <w:u w:val="single"/>
    </w:rPr>
  </w:style>
  <w:style w:type="paragraph" w:styleId="NoSpacing">
    <w:name w:val="No Spacing"/>
    <w:uiPriority w:val="1"/>
    <w:qFormat/>
    <w:rsid w:val="00173C60"/>
    <w:pPr>
      <w:spacing w:after="0" w:line="240" w:lineRule="auto"/>
    </w:pPr>
  </w:style>
  <w:style w:type="table" w:styleId="TableGrid">
    <w:name w:val="Table Grid"/>
    <w:basedOn w:val="TableNormal"/>
    <w:uiPriority w:val="59"/>
    <w:rsid w:val="008D7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3C60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73C60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173C60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C6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73C60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73C60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173C60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73C60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173C60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173C60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173C60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173C60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C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C6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3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C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3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C60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173C60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173C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173C60"/>
    <w:rPr>
      <w:color w:val="0000FF"/>
      <w:u w:val="single"/>
    </w:rPr>
  </w:style>
  <w:style w:type="paragraph" w:styleId="NoSpacing">
    <w:name w:val="No Spacing"/>
    <w:uiPriority w:val="1"/>
    <w:qFormat/>
    <w:rsid w:val="00173C60"/>
    <w:pPr>
      <w:spacing w:after="0" w:line="240" w:lineRule="auto"/>
    </w:pPr>
  </w:style>
  <w:style w:type="table" w:styleId="TableGrid">
    <w:name w:val="Table Grid"/>
    <w:basedOn w:val="TableNormal"/>
    <w:uiPriority w:val="59"/>
    <w:rsid w:val="008D7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.wikipedia.org/wiki/Brazil" TargetMode="External"/><Relationship Id="rId18" Type="http://schemas.openxmlformats.org/officeDocument/2006/relationships/hyperlink" Target="http://en.wikipedia.org/wiki/Republic_of_the_Congo" TargetMode="External"/><Relationship Id="rId26" Type="http://schemas.openxmlformats.org/officeDocument/2006/relationships/hyperlink" Target="http://en.wikipedia.org/wiki/Israel" TargetMode="External"/><Relationship Id="rId39" Type="http://schemas.openxmlformats.org/officeDocument/2006/relationships/hyperlink" Target="http://en.wikipedia.org/wiki/Spai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n.wikipedia.org/wiki/France" TargetMode="External"/><Relationship Id="rId34" Type="http://schemas.openxmlformats.org/officeDocument/2006/relationships/hyperlink" Target="http://en.wikipedia.org/wiki/Nigeria" TargetMode="External"/><Relationship Id="rId42" Type="http://schemas.openxmlformats.org/officeDocument/2006/relationships/hyperlink" Target="http://en.wikipedia.org/wiki/Uganda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Benin" TargetMode="External"/><Relationship Id="rId17" Type="http://schemas.openxmlformats.org/officeDocument/2006/relationships/hyperlink" Target="http://en.wikipedia.org/wiki/Colombia" TargetMode="External"/><Relationship Id="rId25" Type="http://schemas.openxmlformats.org/officeDocument/2006/relationships/hyperlink" Target="http://en.wikipedia.org/wiki/Haiti" TargetMode="External"/><Relationship Id="rId33" Type="http://schemas.openxmlformats.org/officeDocument/2006/relationships/hyperlink" Target="http://en.wikipedia.org/wiki/Mozambique" TargetMode="External"/><Relationship Id="rId38" Type="http://schemas.openxmlformats.org/officeDocument/2006/relationships/hyperlink" Target="http://en.wikipedia.org/wiki/South_Africa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n.wikipedia.org/wiki/Chile" TargetMode="External"/><Relationship Id="rId20" Type="http://schemas.openxmlformats.org/officeDocument/2006/relationships/hyperlink" Target="http://en.wikipedia.org/wiki/Finland" TargetMode="External"/><Relationship Id="rId29" Type="http://schemas.openxmlformats.org/officeDocument/2006/relationships/hyperlink" Target="http://en.wikipedia.org/wiki/Madagascar" TargetMode="External"/><Relationship Id="rId41" Type="http://schemas.openxmlformats.org/officeDocument/2006/relationships/hyperlink" Target="http://en.wikipedia.org/wiki/Turkey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Argentina" TargetMode="External"/><Relationship Id="rId24" Type="http://schemas.openxmlformats.org/officeDocument/2006/relationships/hyperlink" Target="http://en.wikipedia.org/wiki/Grenada" TargetMode="External"/><Relationship Id="rId32" Type="http://schemas.openxmlformats.org/officeDocument/2006/relationships/hyperlink" Target="http://en.wikipedia.org/wiki/Morocco" TargetMode="External"/><Relationship Id="rId37" Type="http://schemas.openxmlformats.org/officeDocument/2006/relationships/hyperlink" Target="http://en.wikipedia.org/wiki/Somalia" TargetMode="External"/><Relationship Id="rId40" Type="http://schemas.openxmlformats.org/officeDocument/2006/relationships/hyperlink" Target="http://en.wikipedia.org/wiki/Sweden" TargetMode="External"/><Relationship Id="rId45" Type="http://schemas.openxmlformats.org/officeDocument/2006/relationships/hyperlink" Target="http://en.wikipedia.org/wiki/Venezuel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Central_African_Republic" TargetMode="External"/><Relationship Id="rId23" Type="http://schemas.openxmlformats.org/officeDocument/2006/relationships/hyperlink" Target="http://en.wikipedia.org/wiki/Germany" TargetMode="External"/><Relationship Id="rId28" Type="http://schemas.openxmlformats.org/officeDocument/2006/relationships/hyperlink" Target="http://en.wikipedia.org/wiki/Lesotho" TargetMode="External"/><Relationship Id="rId36" Type="http://schemas.openxmlformats.org/officeDocument/2006/relationships/hyperlink" Target="http://en.wikipedia.org/wiki/Russia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en.wikipedia.org/wiki/Antigua_and_Barbuda" TargetMode="External"/><Relationship Id="rId19" Type="http://schemas.openxmlformats.org/officeDocument/2006/relationships/hyperlink" Target="http://en.wikipedia.org/wiki/El_Salvador" TargetMode="External"/><Relationship Id="rId31" Type="http://schemas.openxmlformats.org/officeDocument/2006/relationships/hyperlink" Target="http://en.wikipedia.org/wiki/Mexico" TargetMode="External"/><Relationship Id="rId44" Type="http://schemas.openxmlformats.org/officeDocument/2006/relationships/hyperlink" Target="http://en.wikipedia.org/wiki/United_St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lgeria" TargetMode="External"/><Relationship Id="rId14" Type="http://schemas.openxmlformats.org/officeDocument/2006/relationships/hyperlink" Target="http://en.wikipedia.org/wiki/Burkina_Faso" TargetMode="External"/><Relationship Id="rId22" Type="http://schemas.openxmlformats.org/officeDocument/2006/relationships/hyperlink" Target="http://en.wikipedia.org/wiki/Gabon" TargetMode="External"/><Relationship Id="rId27" Type="http://schemas.openxmlformats.org/officeDocument/2006/relationships/hyperlink" Target="http://en.wikipedia.org/wiki/Italy" TargetMode="External"/><Relationship Id="rId30" Type="http://schemas.openxmlformats.org/officeDocument/2006/relationships/hyperlink" Target="http://en.wikipedia.org/wiki/Mali" TargetMode="External"/><Relationship Id="rId35" Type="http://schemas.openxmlformats.org/officeDocument/2006/relationships/hyperlink" Target="http://en.wikipedia.org/wiki/Norway" TargetMode="External"/><Relationship Id="rId43" Type="http://schemas.openxmlformats.org/officeDocument/2006/relationships/hyperlink" Target="http://en.wikipedia.org/wiki/Tanzania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en.wikipedia.org/wiki/Alb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2015-05-19T08:51:00Z</dcterms:created>
  <dcterms:modified xsi:type="dcterms:W3CDTF">2015-08-28T11:42:00Z</dcterms:modified>
</cp:coreProperties>
</file>